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B9" w:rsidRDefault="009B16C2">
      <w:pPr>
        <w:pStyle w:val="20"/>
        <w:framePr w:w="9974" w:h="14093" w:hRule="exact" w:wrap="none" w:vAnchor="page" w:hAnchor="page" w:x="1388" w:y="1571"/>
        <w:numPr>
          <w:ilvl w:val="0"/>
          <w:numId w:val="1"/>
        </w:numPr>
        <w:shd w:val="clear" w:color="auto" w:fill="auto"/>
        <w:tabs>
          <w:tab w:val="left" w:pos="4361"/>
        </w:tabs>
        <w:spacing w:after="90" w:line="240" w:lineRule="exact"/>
        <w:ind w:left="3660"/>
      </w:pPr>
      <w:bookmarkStart w:id="0" w:name="bookmark0"/>
      <w:r>
        <w:t>ОБЩИЕ ПОЛОЖЕНИЯ</w:t>
      </w:r>
      <w:bookmarkEnd w:id="0"/>
    </w:p>
    <w:p w:rsidR="00F13BB9" w:rsidRDefault="009B16C2">
      <w:pPr>
        <w:pStyle w:val="22"/>
        <w:framePr w:w="9974" w:h="14093" w:hRule="exact" w:wrap="none" w:vAnchor="page" w:hAnchor="page" w:x="1388" w:y="1571"/>
        <w:numPr>
          <w:ilvl w:val="1"/>
          <w:numId w:val="1"/>
        </w:numPr>
        <w:shd w:val="clear" w:color="auto" w:fill="auto"/>
        <w:tabs>
          <w:tab w:val="left" w:pos="484"/>
        </w:tabs>
        <w:spacing w:line="413" w:lineRule="exact"/>
        <w:ind w:firstLine="0"/>
        <w:jc w:val="both"/>
      </w:pPr>
      <w:r>
        <w:t>Библиотека в своей деятельности руководствуется</w:t>
      </w:r>
      <w:r w:rsidR="00E52459">
        <w:t>:</w:t>
      </w:r>
    </w:p>
    <w:p w:rsidR="00F13BB9" w:rsidRDefault="009B16C2">
      <w:pPr>
        <w:pStyle w:val="22"/>
        <w:framePr w:w="9974" w:h="14093" w:hRule="exact" w:wrap="none" w:vAnchor="page" w:hAnchor="page" w:x="1388" w:y="1571"/>
        <w:numPr>
          <w:ilvl w:val="2"/>
          <w:numId w:val="1"/>
        </w:numPr>
        <w:shd w:val="clear" w:color="auto" w:fill="auto"/>
        <w:tabs>
          <w:tab w:val="left" w:pos="1320"/>
        </w:tabs>
        <w:spacing w:line="413" w:lineRule="exact"/>
        <w:ind w:left="460" w:firstLine="0"/>
        <w:jc w:val="both"/>
      </w:pPr>
      <w:r>
        <w:t xml:space="preserve">Конституцией Российской Федерации </w:t>
      </w:r>
    </w:p>
    <w:p w:rsidR="00F13BB9" w:rsidRDefault="009B16C2">
      <w:pPr>
        <w:pStyle w:val="22"/>
        <w:framePr w:w="9974" w:h="14093" w:hRule="exact" w:wrap="none" w:vAnchor="page" w:hAnchor="page" w:x="1388" w:y="1571"/>
        <w:numPr>
          <w:ilvl w:val="2"/>
          <w:numId w:val="1"/>
        </w:numPr>
        <w:shd w:val="clear" w:color="auto" w:fill="auto"/>
        <w:tabs>
          <w:tab w:val="left" w:pos="1320"/>
        </w:tabs>
        <w:spacing w:line="413" w:lineRule="exact"/>
        <w:ind w:left="460" w:firstLine="0"/>
        <w:jc w:val="both"/>
      </w:pPr>
      <w:r>
        <w:t>Международн</w:t>
      </w:r>
      <w:r w:rsidR="00E52459">
        <w:t>ой</w:t>
      </w:r>
      <w:r>
        <w:t xml:space="preserve"> Конвенци</w:t>
      </w:r>
      <w:r w:rsidR="00E52459">
        <w:t>ей</w:t>
      </w:r>
      <w:r>
        <w:t xml:space="preserve"> ООН о правах ребенка </w:t>
      </w:r>
    </w:p>
    <w:p w:rsidR="00E52459" w:rsidRDefault="009B16C2" w:rsidP="00E52459">
      <w:pPr>
        <w:pStyle w:val="22"/>
        <w:framePr w:w="9974" w:h="14093" w:hRule="exact" w:wrap="none" w:vAnchor="page" w:hAnchor="page" w:x="1388" w:y="1571"/>
        <w:numPr>
          <w:ilvl w:val="2"/>
          <w:numId w:val="1"/>
        </w:numPr>
        <w:shd w:val="clear" w:color="auto" w:fill="auto"/>
        <w:tabs>
          <w:tab w:val="left" w:pos="1320"/>
        </w:tabs>
        <w:spacing w:line="413" w:lineRule="exact"/>
        <w:ind w:left="460" w:firstLine="0"/>
        <w:jc w:val="both"/>
      </w:pPr>
      <w:r>
        <w:t xml:space="preserve">Федеральным </w:t>
      </w:r>
      <w:r w:rsidR="00E52459">
        <w:t>з</w:t>
      </w:r>
      <w:r>
        <w:t xml:space="preserve">аконом </w:t>
      </w:r>
      <w:r w:rsidR="00E52459">
        <w:t xml:space="preserve">от 29.12.2012г. </w:t>
      </w:r>
      <w:r w:rsidR="00E52459">
        <w:t>№</w:t>
      </w:r>
      <w:r w:rsidR="00E52459">
        <w:t xml:space="preserve">273-ФЗ </w:t>
      </w:r>
      <w:r>
        <w:t xml:space="preserve">«Об образовании в Российской Федерации» </w:t>
      </w:r>
    </w:p>
    <w:p w:rsidR="00F13BB9" w:rsidRDefault="009B16C2" w:rsidP="00E52459">
      <w:pPr>
        <w:pStyle w:val="22"/>
        <w:framePr w:w="9974" w:h="14093" w:hRule="exact" w:wrap="none" w:vAnchor="page" w:hAnchor="page" w:x="1388" w:y="1571"/>
        <w:numPr>
          <w:ilvl w:val="2"/>
          <w:numId w:val="1"/>
        </w:numPr>
        <w:shd w:val="clear" w:color="auto" w:fill="auto"/>
        <w:tabs>
          <w:tab w:val="left" w:pos="1320"/>
        </w:tabs>
        <w:spacing w:line="413" w:lineRule="exact"/>
        <w:ind w:left="460" w:firstLine="0"/>
        <w:jc w:val="both"/>
      </w:pPr>
      <w:r>
        <w:t xml:space="preserve">Федеральным </w:t>
      </w:r>
      <w:r w:rsidR="00E52459">
        <w:t>з</w:t>
      </w:r>
      <w:r>
        <w:t xml:space="preserve">аконом </w:t>
      </w:r>
      <w:r w:rsidR="00E52459">
        <w:t xml:space="preserve">от 29.12.1994 г. № 78-ФЗ </w:t>
      </w:r>
      <w:r>
        <w:t xml:space="preserve">«О библиотечном деле» </w:t>
      </w:r>
    </w:p>
    <w:p w:rsidR="00E52459" w:rsidRDefault="009B16C2" w:rsidP="00E52459">
      <w:pPr>
        <w:pStyle w:val="22"/>
        <w:framePr w:w="9974" w:h="14093" w:hRule="exact" w:wrap="none" w:vAnchor="page" w:hAnchor="page" w:x="1388" w:y="1571"/>
        <w:numPr>
          <w:ilvl w:val="2"/>
          <w:numId w:val="1"/>
        </w:numPr>
        <w:shd w:val="clear" w:color="auto" w:fill="auto"/>
        <w:tabs>
          <w:tab w:val="left" w:pos="1320"/>
        </w:tabs>
        <w:spacing w:line="413" w:lineRule="exact"/>
        <w:ind w:left="460" w:firstLine="0"/>
        <w:jc w:val="both"/>
      </w:pPr>
      <w:r>
        <w:t>Федеральны</w:t>
      </w:r>
      <w:r w:rsidR="00E52459">
        <w:t>м</w:t>
      </w:r>
      <w:r>
        <w:t xml:space="preserve"> </w:t>
      </w:r>
      <w:r w:rsidR="00E52459">
        <w:t>з</w:t>
      </w:r>
      <w:r>
        <w:t>акон</w:t>
      </w:r>
      <w:r w:rsidR="00E52459">
        <w:t>ом</w:t>
      </w:r>
      <w:r>
        <w:t xml:space="preserve"> </w:t>
      </w:r>
      <w:r w:rsidR="00E52459">
        <w:t xml:space="preserve">от 06.03.2006 г. №35-ФЗ </w:t>
      </w:r>
      <w:r w:rsidR="00E52459">
        <w:t>«О противодействии терроризму»</w:t>
      </w:r>
    </w:p>
    <w:p w:rsidR="00F13BB9" w:rsidRDefault="009B16C2" w:rsidP="00E52459">
      <w:pPr>
        <w:pStyle w:val="22"/>
        <w:framePr w:w="9974" w:h="14093" w:hRule="exact" w:wrap="none" w:vAnchor="page" w:hAnchor="page" w:x="1388" w:y="1571"/>
        <w:numPr>
          <w:ilvl w:val="2"/>
          <w:numId w:val="1"/>
        </w:numPr>
        <w:shd w:val="clear" w:color="auto" w:fill="auto"/>
        <w:tabs>
          <w:tab w:val="left" w:pos="1320"/>
        </w:tabs>
        <w:spacing w:line="413" w:lineRule="exact"/>
        <w:ind w:left="460" w:firstLine="0"/>
        <w:jc w:val="both"/>
      </w:pPr>
      <w:r>
        <w:t>Федеральны</w:t>
      </w:r>
      <w:r w:rsidR="00E52459">
        <w:t>м</w:t>
      </w:r>
      <w:r>
        <w:t xml:space="preserve"> </w:t>
      </w:r>
      <w:r w:rsidR="00E52459">
        <w:t>з</w:t>
      </w:r>
      <w:r>
        <w:t>акон</w:t>
      </w:r>
      <w:r w:rsidR="00E52459">
        <w:t>ом</w:t>
      </w:r>
      <w:r>
        <w:t xml:space="preserve"> </w:t>
      </w:r>
      <w:r w:rsidR="00E52459">
        <w:t>от 25.07.2002г. №114-ФЗ</w:t>
      </w:r>
      <w:r w:rsidR="00E52459">
        <w:t xml:space="preserve"> </w:t>
      </w:r>
      <w:r>
        <w:t xml:space="preserve">«О противодействии экстремистской деятельности» </w:t>
      </w:r>
    </w:p>
    <w:p w:rsidR="00F13BB9" w:rsidRDefault="009B16C2">
      <w:pPr>
        <w:pStyle w:val="22"/>
        <w:framePr w:w="9974" w:h="14093" w:hRule="exact" w:wrap="none" w:vAnchor="page" w:hAnchor="page" w:x="1388" w:y="1571"/>
        <w:numPr>
          <w:ilvl w:val="2"/>
          <w:numId w:val="1"/>
        </w:numPr>
        <w:shd w:val="clear" w:color="auto" w:fill="auto"/>
        <w:tabs>
          <w:tab w:val="left" w:pos="1320"/>
        </w:tabs>
        <w:spacing w:line="413" w:lineRule="exact"/>
        <w:ind w:left="460" w:firstLine="0"/>
        <w:jc w:val="both"/>
      </w:pPr>
      <w:r>
        <w:t xml:space="preserve">Федеральными государственными </w:t>
      </w:r>
      <w:r>
        <w:t>образовательными стандартами среднего профессионального образования</w:t>
      </w:r>
    </w:p>
    <w:p w:rsidR="00F13BB9" w:rsidRDefault="009B16C2">
      <w:pPr>
        <w:pStyle w:val="22"/>
        <w:framePr w:w="9974" w:h="14093" w:hRule="exact" w:wrap="none" w:vAnchor="page" w:hAnchor="page" w:x="1388" w:y="1571"/>
        <w:numPr>
          <w:ilvl w:val="2"/>
          <w:numId w:val="1"/>
        </w:numPr>
        <w:shd w:val="clear" w:color="auto" w:fill="auto"/>
        <w:tabs>
          <w:tab w:val="left" w:pos="1320"/>
        </w:tabs>
        <w:spacing w:line="413" w:lineRule="exact"/>
        <w:ind w:left="460" w:firstLine="0"/>
        <w:jc w:val="both"/>
      </w:pPr>
      <w:r>
        <w:t>Постановлениями Правительства Российской Федерации и нормативными правовыми актами государственных органов управления образованием по вопросам, отнесенным к их компетенции</w:t>
      </w:r>
    </w:p>
    <w:p w:rsidR="00E52459" w:rsidRDefault="00E52459" w:rsidP="00E52459">
      <w:pPr>
        <w:pStyle w:val="22"/>
        <w:framePr w:w="9974" w:h="14093" w:hRule="exact" w:wrap="none" w:vAnchor="page" w:hAnchor="page" w:x="1388" w:y="1571"/>
        <w:numPr>
          <w:ilvl w:val="2"/>
          <w:numId w:val="1"/>
        </w:numPr>
        <w:shd w:val="clear" w:color="auto" w:fill="auto"/>
        <w:tabs>
          <w:tab w:val="left" w:pos="1320"/>
        </w:tabs>
        <w:spacing w:line="413" w:lineRule="exact"/>
        <w:ind w:left="460" w:firstLine="0"/>
        <w:jc w:val="both"/>
      </w:pPr>
      <w:r>
        <w:t xml:space="preserve">Уставом </w:t>
      </w:r>
      <w:r>
        <w:t>ГБПОУ МО «Орехово-Зуевский железнодорожный техникум им. В.И. Бондаренко»</w:t>
      </w:r>
    </w:p>
    <w:p w:rsidR="00F13BB9" w:rsidRDefault="009B16C2" w:rsidP="00E52459">
      <w:pPr>
        <w:pStyle w:val="22"/>
        <w:framePr w:w="9974" w:h="14093" w:hRule="exact" w:wrap="none" w:vAnchor="page" w:hAnchor="page" w:x="1388" w:y="1571"/>
        <w:numPr>
          <w:ilvl w:val="2"/>
          <w:numId w:val="1"/>
        </w:numPr>
        <w:shd w:val="clear" w:color="auto" w:fill="auto"/>
        <w:tabs>
          <w:tab w:val="left" w:pos="1320"/>
        </w:tabs>
        <w:spacing w:line="413" w:lineRule="exact"/>
        <w:ind w:left="460" w:firstLine="0"/>
        <w:jc w:val="both"/>
      </w:pPr>
      <w:r>
        <w:t xml:space="preserve">Приказами и распоряжениями директора </w:t>
      </w:r>
      <w:r w:rsidR="00E52459">
        <w:t>техникума</w:t>
      </w:r>
    </w:p>
    <w:p w:rsidR="00F13BB9" w:rsidRDefault="009B16C2">
      <w:pPr>
        <w:pStyle w:val="22"/>
        <w:framePr w:w="9974" w:h="14093" w:hRule="exact" w:wrap="none" w:vAnchor="page" w:hAnchor="page" w:x="1388" w:y="1571"/>
        <w:numPr>
          <w:ilvl w:val="2"/>
          <w:numId w:val="1"/>
        </w:numPr>
        <w:shd w:val="clear" w:color="auto" w:fill="auto"/>
        <w:tabs>
          <w:tab w:val="left" w:pos="1320"/>
        </w:tabs>
        <w:spacing w:line="413" w:lineRule="exact"/>
        <w:ind w:left="460" w:firstLine="0"/>
        <w:jc w:val="both"/>
      </w:pPr>
      <w:r>
        <w:t>Инструктивно-методическими материалами Центральной библиотечно</w:t>
      </w:r>
      <w:r>
        <w:softHyphen/>
        <w:t>информационной комиссии Минобразования России (далее - ЦБИК), а также настоящим Положением</w:t>
      </w:r>
      <w:r>
        <w:rPr>
          <w:rStyle w:val="23"/>
        </w:rPr>
        <w:t>.</w:t>
      </w:r>
    </w:p>
    <w:p w:rsidR="00F13BB9" w:rsidRDefault="009B16C2">
      <w:pPr>
        <w:pStyle w:val="22"/>
        <w:framePr w:w="9974" w:h="14093" w:hRule="exact" w:wrap="none" w:vAnchor="page" w:hAnchor="page" w:x="1388" w:y="1571"/>
        <w:numPr>
          <w:ilvl w:val="1"/>
          <w:numId w:val="1"/>
        </w:numPr>
        <w:shd w:val="clear" w:color="auto" w:fill="auto"/>
        <w:tabs>
          <w:tab w:val="left" w:pos="500"/>
        </w:tabs>
        <w:spacing w:line="413" w:lineRule="exact"/>
        <w:ind w:firstLine="0"/>
        <w:jc w:val="both"/>
      </w:pPr>
      <w:r>
        <w:t xml:space="preserve">Настоящее положение определяет порядок работы и ответственность работников библиотеки в </w:t>
      </w:r>
      <w:r w:rsidR="00190094">
        <w:t>ГБПОУ МО «Орехово-Зуевский железнодорожный техникум им. В.И. Бондаренко»</w:t>
      </w:r>
      <w:r w:rsidR="00190094">
        <w:t xml:space="preserve"> (далее – техникум)</w:t>
      </w:r>
      <w:r>
        <w:t>.</w:t>
      </w:r>
    </w:p>
    <w:p w:rsidR="00F13BB9" w:rsidRDefault="009B16C2">
      <w:pPr>
        <w:pStyle w:val="22"/>
        <w:framePr w:w="9974" w:h="14093" w:hRule="exact" w:wrap="none" w:vAnchor="page" w:hAnchor="page" w:x="1388" w:y="1571"/>
        <w:numPr>
          <w:ilvl w:val="1"/>
          <w:numId w:val="1"/>
        </w:numPr>
        <w:shd w:val="clear" w:color="auto" w:fill="auto"/>
        <w:tabs>
          <w:tab w:val="left" w:pos="505"/>
        </w:tabs>
        <w:spacing w:line="413" w:lineRule="exact"/>
        <w:ind w:firstLine="0"/>
        <w:jc w:val="both"/>
      </w:pPr>
      <w:r>
        <w:t xml:space="preserve">Библиотека </w:t>
      </w:r>
      <w:r w:rsidR="00190094">
        <w:t>техникума</w:t>
      </w:r>
      <w:r>
        <w:t xml:space="preserve"> </w:t>
      </w:r>
      <w:r>
        <w:t>обеспечива</w:t>
      </w:r>
      <w:r w:rsidR="00190094">
        <w:t>ет</w:t>
      </w:r>
      <w:r>
        <w:t xml:space="preserve"> учебно</w:t>
      </w:r>
      <w:r>
        <w:softHyphen/>
      </w:r>
      <w:r w:rsidR="00190094">
        <w:t>-</w:t>
      </w:r>
      <w:r>
        <w:t>воспитательный процесс необ</w:t>
      </w:r>
      <w:r>
        <w:t>ходимой литературой и информацией. Она является центром распространения знаний, духовного и интеллектуального общения и культуры.</w:t>
      </w:r>
    </w:p>
    <w:p w:rsidR="00F13BB9" w:rsidRDefault="009B16C2">
      <w:pPr>
        <w:pStyle w:val="22"/>
        <w:framePr w:w="9974" w:h="14093" w:hRule="exact" w:wrap="none" w:vAnchor="page" w:hAnchor="page" w:x="1388" w:y="1571"/>
        <w:numPr>
          <w:ilvl w:val="1"/>
          <w:numId w:val="1"/>
        </w:numPr>
        <w:shd w:val="clear" w:color="auto" w:fill="auto"/>
        <w:tabs>
          <w:tab w:val="left" w:pos="500"/>
        </w:tabs>
        <w:spacing w:line="413" w:lineRule="exact"/>
        <w:ind w:firstLine="0"/>
        <w:jc w:val="both"/>
      </w:pPr>
      <w:r>
        <w:t>Библиотека в своей деятельности отражает сложившееся в обществе идеологическое и политическое многообразие.</w:t>
      </w:r>
    </w:p>
    <w:p w:rsidR="00F13BB9" w:rsidRDefault="009B16C2">
      <w:pPr>
        <w:pStyle w:val="22"/>
        <w:framePr w:w="9974" w:h="14093" w:hRule="exact" w:wrap="none" w:vAnchor="page" w:hAnchor="page" w:x="1388" w:y="1571"/>
        <w:numPr>
          <w:ilvl w:val="1"/>
          <w:numId w:val="1"/>
        </w:numPr>
        <w:shd w:val="clear" w:color="auto" w:fill="auto"/>
        <w:tabs>
          <w:tab w:val="left" w:pos="500"/>
        </w:tabs>
        <w:spacing w:line="413" w:lineRule="exact"/>
        <w:ind w:firstLine="0"/>
        <w:jc w:val="both"/>
      </w:pPr>
      <w:r>
        <w:t xml:space="preserve">Порядок доступа к </w:t>
      </w:r>
      <w:r>
        <w:t>фондам, перечень основных услуг и условия их предоставления определяются Правилами пользования библиотекой.</w:t>
      </w:r>
    </w:p>
    <w:p w:rsidR="00F13BB9" w:rsidRDefault="009B16C2">
      <w:pPr>
        <w:pStyle w:val="25"/>
        <w:framePr w:wrap="none" w:vAnchor="page" w:hAnchor="page" w:x="11189" w:y="15954"/>
        <w:shd w:val="clear" w:color="auto" w:fill="auto"/>
        <w:spacing w:line="220" w:lineRule="exact"/>
      </w:pPr>
      <w:r>
        <w:t>2</w:t>
      </w:r>
    </w:p>
    <w:p w:rsidR="00F13BB9" w:rsidRDefault="00F13BB9">
      <w:pPr>
        <w:rPr>
          <w:sz w:val="2"/>
          <w:szCs w:val="2"/>
        </w:rPr>
        <w:sectPr w:rsidR="00F13B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3BB9" w:rsidRDefault="009B16C2">
      <w:pPr>
        <w:pStyle w:val="22"/>
        <w:framePr w:w="9974" w:h="8952" w:hRule="exact" w:wrap="none" w:vAnchor="page" w:hAnchor="page" w:x="1388" w:y="1571"/>
        <w:numPr>
          <w:ilvl w:val="1"/>
          <w:numId w:val="1"/>
        </w:numPr>
        <w:shd w:val="clear" w:color="auto" w:fill="auto"/>
        <w:tabs>
          <w:tab w:val="left" w:pos="494"/>
        </w:tabs>
        <w:spacing w:after="343" w:line="240" w:lineRule="exact"/>
        <w:ind w:firstLine="0"/>
        <w:jc w:val="both"/>
      </w:pPr>
      <w:r>
        <w:lastRenderedPageBreak/>
        <w:t>Сотрудникам библиотеки запрещено распространение экстремистской литературы</w:t>
      </w:r>
    </w:p>
    <w:p w:rsidR="00F13BB9" w:rsidRDefault="009B16C2">
      <w:pPr>
        <w:pStyle w:val="20"/>
        <w:framePr w:w="9974" w:h="8952" w:hRule="exact" w:wrap="none" w:vAnchor="page" w:hAnchor="page" w:x="1388" w:y="1571"/>
        <w:numPr>
          <w:ilvl w:val="0"/>
          <w:numId w:val="1"/>
        </w:numPr>
        <w:shd w:val="clear" w:color="auto" w:fill="auto"/>
        <w:tabs>
          <w:tab w:val="left" w:pos="3830"/>
        </w:tabs>
        <w:spacing w:after="95" w:line="240" w:lineRule="exact"/>
        <w:ind w:left="3480"/>
      </w:pPr>
      <w:bookmarkStart w:id="1" w:name="bookmark1"/>
      <w:r>
        <w:t>ЗАДАЧИ БИБЛИОТЕКИ</w:t>
      </w:r>
      <w:bookmarkEnd w:id="1"/>
    </w:p>
    <w:p w:rsidR="00F13BB9" w:rsidRDefault="009B16C2">
      <w:pPr>
        <w:pStyle w:val="22"/>
        <w:framePr w:w="9974" w:h="8952" w:hRule="exact" w:wrap="none" w:vAnchor="page" w:hAnchor="page" w:x="1388" w:y="1571"/>
        <w:numPr>
          <w:ilvl w:val="1"/>
          <w:numId w:val="1"/>
        </w:numPr>
        <w:shd w:val="clear" w:color="auto" w:fill="auto"/>
        <w:tabs>
          <w:tab w:val="left" w:pos="518"/>
        </w:tabs>
        <w:spacing w:line="413" w:lineRule="exact"/>
        <w:ind w:firstLine="0"/>
        <w:jc w:val="both"/>
      </w:pPr>
      <w:r>
        <w:t>Полное и оперативное библиотечное и информационно-библиографическое обслуживание студентов, преподавателей и сотрудников в соответствии с вышеуказанными нормативными документами.</w:t>
      </w:r>
    </w:p>
    <w:p w:rsidR="00F13BB9" w:rsidRDefault="009B16C2" w:rsidP="00190094">
      <w:pPr>
        <w:pStyle w:val="22"/>
        <w:framePr w:w="9974" w:h="8952" w:hRule="exact" w:wrap="none" w:vAnchor="page" w:hAnchor="page" w:x="1388" w:y="1571"/>
        <w:numPr>
          <w:ilvl w:val="1"/>
          <w:numId w:val="1"/>
        </w:numPr>
        <w:shd w:val="clear" w:color="auto" w:fill="auto"/>
        <w:tabs>
          <w:tab w:val="left" w:pos="567"/>
        </w:tabs>
        <w:spacing w:line="413" w:lineRule="exact"/>
        <w:ind w:firstLine="0"/>
        <w:jc w:val="both"/>
      </w:pPr>
      <w:r>
        <w:t xml:space="preserve"> Формирование</w:t>
      </w:r>
      <w:r>
        <w:tab/>
        <w:t>библиотечного фонда в соответствии с профилем</w:t>
      </w:r>
      <w:r>
        <w:t xml:space="preserve"> </w:t>
      </w:r>
      <w:r w:rsidR="00190094">
        <w:t>техникума</w:t>
      </w:r>
      <w:r>
        <w:t>, образовательными профессиональными программами, информационными потребностями читателей и учитывая федеральный список экстремистских материалов.</w:t>
      </w:r>
    </w:p>
    <w:p w:rsidR="00F13BB9" w:rsidRDefault="009B16C2">
      <w:pPr>
        <w:pStyle w:val="22"/>
        <w:framePr w:w="9974" w:h="8952" w:hRule="exact" w:wrap="none" w:vAnchor="page" w:hAnchor="page" w:x="1388" w:y="1571"/>
        <w:shd w:val="clear" w:color="auto" w:fill="auto"/>
        <w:spacing w:line="413" w:lineRule="exact"/>
        <w:ind w:firstLine="0"/>
        <w:jc w:val="both"/>
      </w:pPr>
      <w:r>
        <w:t xml:space="preserve">2.3.Организация и ведение справочно-библиографического аппарата в автоматизированном и традиционном </w:t>
      </w:r>
      <w:r>
        <w:t>режимах.</w:t>
      </w:r>
    </w:p>
    <w:p w:rsidR="00F13BB9" w:rsidRDefault="009B16C2">
      <w:pPr>
        <w:pStyle w:val="22"/>
        <w:framePr w:w="9974" w:h="8952" w:hRule="exact" w:wrap="none" w:vAnchor="page" w:hAnchor="page" w:x="1388" w:y="1571"/>
        <w:numPr>
          <w:ilvl w:val="0"/>
          <w:numId w:val="2"/>
        </w:numPr>
        <w:shd w:val="clear" w:color="auto" w:fill="auto"/>
        <w:tabs>
          <w:tab w:val="left" w:pos="518"/>
        </w:tabs>
        <w:spacing w:line="413" w:lineRule="exact"/>
        <w:ind w:firstLine="0"/>
        <w:jc w:val="both"/>
      </w:pPr>
      <w:r>
        <w:t xml:space="preserve">Участие в воспитательной и гуманитарно-просветительской деятельности </w:t>
      </w:r>
      <w:r w:rsidR="00190094">
        <w:t>техникума</w:t>
      </w:r>
      <w:r>
        <w:t>, формирование у студентов социально необходимых знаний и навыков, гражданской позиции, профессиональных интересов, пропаганда культурного наследия.</w:t>
      </w:r>
    </w:p>
    <w:p w:rsidR="00F13BB9" w:rsidRDefault="009B16C2">
      <w:pPr>
        <w:pStyle w:val="22"/>
        <w:framePr w:w="9974" w:h="8952" w:hRule="exact" w:wrap="none" w:vAnchor="page" w:hAnchor="page" w:x="1388" w:y="1571"/>
        <w:numPr>
          <w:ilvl w:val="0"/>
          <w:numId w:val="2"/>
        </w:numPr>
        <w:shd w:val="clear" w:color="auto" w:fill="auto"/>
        <w:tabs>
          <w:tab w:val="left" w:pos="518"/>
        </w:tabs>
        <w:spacing w:line="413" w:lineRule="exact"/>
        <w:ind w:firstLine="0"/>
        <w:jc w:val="both"/>
      </w:pPr>
      <w:r>
        <w:t>Формирование библиоте</w:t>
      </w:r>
      <w:r>
        <w:t>чно-информационной культуры, обучение читателей современным методам поиска информации, привитие навыков пользования книгой в соответствии с вышеуказанными нормами.</w:t>
      </w:r>
    </w:p>
    <w:p w:rsidR="00F13BB9" w:rsidRDefault="009B16C2">
      <w:pPr>
        <w:pStyle w:val="22"/>
        <w:framePr w:w="9974" w:h="8952" w:hRule="exact" w:wrap="none" w:vAnchor="page" w:hAnchor="page" w:x="1388" w:y="1571"/>
        <w:numPr>
          <w:ilvl w:val="0"/>
          <w:numId w:val="2"/>
        </w:numPr>
        <w:shd w:val="clear" w:color="auto" w:fill="auto"/>
        <w:tabs>
          <w:tab w:val="left" w:pos="518"/>
        </w:tabs>
        <w:spacing w:line="413" w:lineRule="exact"/>
        <w:ind w:firstLine="0"/>
        <w:jc w:val="both"/>
      </w:pPr>
      <w:r>
        <w:t>Совершенствование работы библиотеки на основе внедрения современных технологий и компьютериз</w:t>
      </w:r>
      <w:r>
        <w:t>ации библиотечно-информационных процессов.</w:t>
      </w:r>
    </w:p>
    <w:p w:rsidR="00F13BB9" w:rsidRDefault="009B16C2">
      <w:pPr>
        <w:pStyle w:val="22"/>
        <w:framePr w:w="9974" w:h="8952" w:hRule="exact" w:wrap="none" w:vAnchor="page" w:hAnchor="page" w:x="1388" w:y="1571"/>
        <w:numPr>
          <w:ilvl w:val="0"/>
          <w:numId w:val="2"/>
        </w:numPr>
        <w:shd w:val="clear" w:color="auto" w:fill="auto"/>
        <w:tabs>
          <w:tab w:val="left" w:pos="518"/>
        </w:tabs>
        <w:spacing w:line="413" w:lineRule="exact"/>
        <w:ind w:firstLine="0"/>
        <w:jc w:val="both"/>
      </w:pPr>
      <w:r>
        <w:t xml:space="preserve">Координация деятельности с подразделениями </w:t>
      </w:r>
      <w:r w:rsidR="00190094">
        <w:t>техникума</w:t>
      </w:r>
      <w:r>
        <w:t>, интеграция и взаимодействие с библиотеками других систем и ведомств, для более полного удовлетворения потребностей читателей в литературе.</w:t>
      </w:r>
    </w:p>
    <w:p w:rsidR="00F13BB9" w:rsidRDefault="009B16C2">
      <w:pPr>
        <w:pStyle w:val="20"/>
        <w:framePr w:w="9974" w:h="4248" w:hRule="exact" w:wrap="none" w:vAnchor="page" w:hAnchor="page" w:x="1388" w:y="10845"/>
        <w:numPr>
          <w:ilvl w:val="0"/>
          <w:numId w:val="1"/>
        </w:numPr>
        <w:shd w:val="clear" w:color="auto" w:fill="auto"/>
        <w:tabs>
          <w:tab w:val="left" w:pos="4105"/>
        </w:tabs>
        <w:spacing w:after="83" w:line="240" w:lineRule="exact"/>
        <w:ind w:left="3740"/>
      </w:pPr>
      <w:bookmarkStart w:id="2" w:name="bookmark2"/>
      <w:r>
        <w:t>ОСНОВНЫЕ ФУНКЦИИ</w:t>
      </w:r>
      <w:bookmarkEnd w:id="2"/>
    </w:p>
    <w:p w:rsidR="00F13BB9" w:rsidRDefault="009B16C2">
      <w:pPr>
        <w:pStyle w:val="22"/>
        <w:framePr w:w="9974" w:h="4248" w:hRule="exact" w:wrap="none" w:vAnchor="page" w:hAnchor="page" w:x="1388" w:y="10845"/>
        <w:shd w:val="clear" w:color="auto" w:fill="auto"/>
        <w:spacing w:line="427" w:lineRule="exact"/>
        <w:ind w:firstLine="0"/>
        <w:jc w:val="both"/>
      </w:pPr>
      <w:r>
        <w:t>Библ</w:t>
      </w:r>
      <w:r>
        <w:t>иотека</w:t>
      </w:r>
      <w:r w:rsidR="00190094">
        <w:t xml:space="preserve"> техникума</w:t>
      </w:r>
      <w:r>
        <w:t>:</w:t>
      </w:r>
    </w:p>
    <w:p w:rsidR="00F13BB9" w:rsidRDefault="009B16C2">
      <w:pPr>
        <w:pStyle w:val="22"/>
        <w:framePr w:w="9974" w:h="4248" w:hRule="exact" w:wrap="none" w:vAnchor="page" w:hAnchor="page" w:x="1388" w:y="10845"/>
        <w:numPr>
          <w:ilvl w:val="1"/>
          <w:numId w:val="1"/>
        </w:numPr>
        <w:shd w:val="clear" w:color="auto" w:fill="auto"/>
        <w:tabs>
          <w:tab w:val="left" w:pos="513"/>
        </w:tabs>
        <w:spacing w:line="427" w:lineRule="exact"/>
        <w:ind w:firstLine="0"/>
        <w:jc w:val="both"/>
      </w:pPr>
      <w:r>
        <w:t>Осуществляет библиотечное и справочно-библиографическое обслуживание читателей:</w:t>
      </w:r>
    </w:p>
    <w:p w:rsidR="00F13BB9" w:rsidRDefault="009B16C2">
      <w:pPr>
        <w:pStyle w:val="22"/>
        <w:framePr w:w="9974" w:h="4248" w:hRule="exact" w:wrap="none" w:vAnchor="page" w:hAnchor="page" w:x="1388" w:y="10845"/>
        <w:numPr>
          <w:ilvl w:val="0"/>
          <w:numId w:val="3"/>
        </w:numPr>
        <w:shd w:val="clear" w:color="auto" w:fill="auto"/>
        <w:tabs>
          <w:tab w:val="left" w:pos="738"/>
        </w:tabs>
        <w:spacing w:line="427" w:lineRule="exact"/>
        <w:ind w:left="460" w:firstLine="0"/>
        <w:jc w:val="both"/>
      </w:pPr>
      <w:r>
        <w:t>в читальном зале,</w:t>
      </w:r>
    </w:p>
    <w:p w:rsidR="00F13BB9" w:rsidRDefault="009B16C2">
      <w:pPr>
        <w:pStyle w:val="22"/>
        <w:framePr w:w="9974" w:h="4248" w:hRule="exact" w:wrap="none" w:vAnchor="page" w:hAnchor="page" w:x="1388" w:y="10845"/>
        <w:numPr>
          <w:ilvl w:val="0"/>
          <w:numId w:val="3"/>
        </w:numPr>
        <w:shd w:val="clear" w:color="auto" w:fill="auto"/>
        <w:tabs>
          <w:tab w:val="left" w:pos="738"/>
        </w:tabs>
        <w:spacing w:line="427" w:lineRule="exact"/>
        <w:ind w:left="460" w:firstLine="0"/>
        <w:jc w:val="both"/>
      </w:pPr>
      <w:r>
        <w:t>по абонементу,</w:t>
      </w:r>
    </w:p>
    <w:p w:rsidR="00F13BB9" w:rsidRDefault="009B16C2">
      <w:pPr>
        <w:pStyle w:val="22"/>
        <w:framePr w:w="9974" w:h="4248" w:hRule="exact" w:wrap="none" w:vAnchor="page" w:hAnchor="page" w:x="1388" w:y="10845"/>
        <w:numPr>
          <w:ilvl w:val="0"/>
          <w:numId w:val="3"/>
        </w:numPr>
        <w:shd w:val="clear" w:color="auto" w:fill="auto"/>
        <w:tabs>
          <w:tab w:val="left" w:pos="738"/>
        </w:tabs>
        <w:spacing w:line="427" w:lineRule="exact"/>
        <w:ind w:left="460" w:firstLine="0"/>
        <w:jc w:val="both"/>
      </w:pPr>
      <w:r>
        <w:t>использование библиотечных фондов</w:t>
      </w:r>
      <w:r>
        <w:t>,</w:t>
      </w:r>
    </w:p>
    <w:p w:rsidR="00F13BB9" w:rsidRDefault="009B16C2">
      <w:pPr>
        <w:pStyle w:val="22"/>
        <w:framePr w:w="9974" w:h="4248" w:hRule="exact" w:wrap="none" w:vAnchor="page" w:hAnchor="page" w:x="1388" w:y="10845"/>
        <w:numPr>
          <w:ilvl w:val="0"/>
          <w:numId w:val="3"/>
        </w:numPr>
        <w:shd w:val="clear" w:color="auto" w:fill="auto"/>
        <w:tabs>
          <w:tab w:val="left" w:pos="738"/>
        </w:tabs>
        <w:spacing w:line="427" w:lineRule="exact"/>
        <w:ind w:left="460" w:firstLine="0"/>
        <w:jc w:val="both"/>
      </w:pPr>
      <w:r>
        <w:t>составление библиографических списков, тематических картотек и списков,</w:t>
      </w:r>
    </w:p>
    <w:p w:rsidR="00F13BB9" w:rsidRDefault="009B16C2">
      <w:pPr>
        <w:pStyle w:val="22"/>
        <w:framePr w:w="9974" w:h="4248" w:hRule="exact" w:wrap="none" w:vAnchor="page" w:hAnchor="page" w:x="1388" w:y="10845"/>
        <w:numPr>
          <w:ilvl w:val="0"/>
          <w:numId w:val="3"/>
        </w:numPr>
        <w:shd w:val="clear" w:color="auto" w:fill="auto"/>
        <w:tabs>
          <w:tab w:val="left" w:pos="738"/>
        </w:tabs>
        <w:spacing w:line="413" w:lineRule="exact"/>
        <w:ind w:left="740" w:hanging="280"/>
        <w:jc w:val="left"/>
      </w:pPr>
      <w:r>
        <w:t>обеспечение информации о событиях общественной жизни, о достижениях науки и практики, культуры, искусства через официальные источники.</w:t>
      </w:r>
    </w:p>
    <w:p w:rsidR="00F13BB9" w:rsidRDefault="009B16C2">
      <w:pPr>
        <w:pStyle w:val="22"/>
        <w:framePr w:w="9974" w:h="4248" w:hRule="exact" w:wrap="none" w:vAnchor="page" w:hAnchor="page" w:x="1388" w:y="10845"/>
        <w:numPr>
          <w:ilvl w:val="1"/>
          <w:numId w:val="1"/>
        </w:numPr>
        <w:shd w:val="clear" w:color="auto" w:fill="auto"/>
        <w:tabs>
          <w:tab w:val="left" w:pos="513"/>
        </w:tabs>
        <w:spacing w:line="413" w:lineRule="exact"/>
        <w:ind w:firstLine="0"/>
        <w:jc w:val="both"/>
      </w:pPr>
      <w:r>
        <w:t>Обеспечивает читателей библиотечными и информационными услугами бесплатно:</w:t>
      </w:r>
    </w:p>
    <w:p w:rsidR="00F13BB9" w:rsidRDefault="009B16C2">
      <w:pPr>
        <w:pStyle w:val="25"/>
        <w:framePr w:wrap="none" w:vAnchor="page" w:hAnchor="page" w:x="11199" w:y="15949"/>
        <w:shd w:val="clear" w:color="auto" w:fill="auto"/>
        <w:spacing w:line="220" w:lineRule="exact"/>
      </w:pPr>
      <w:r>
        <w:t>3</w:t>
      </w:r>
    </w:p>
    <w:p w:rsidR="00F13BB9" w:rsidRDefault="00F13BB9">
      <w:pPr>
        <w:rPr>
          <w:sz w:val="2"/>
          <w:szCs w:val="2"/>
        </w:rPr>
        <w:sectPr w:rsidR="00F13B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3BB9" w:rsidRDefault="009B16C2">
      <w:pPr>
        <w:pStyle w:val="22"/>
        <w:framePr w:w="9974" w:h="14273" w:hRule="exact" w:wrap="none" w:vAnchor="page" w:hAnchor="page" w:x="1388" w:y="1449"/>
        <w:numPr>
          <w:ilvl w:val="0"/>
          <w:numId w:val="3"/>
        </w:numPr>
        <w:shd w:val="clear" w:color="auto" w:fill="auto"/>
        <w:tabs>
          <w:tab w:val="left" w:pos="748"/>
        </w:tabs>
        <w:spacing w:line="418" w:lineRule="exact"/>
        <w:ind w:left="760"/>
        <w:jc w:val="both"/>
      </w:pPr>
      <w:r>
        <w:lastRenderedPageBreak/>
        <w:t>предоставляет полную информацию о составе библиотечного фонда через систему каталогов и картотек;</w:t>
      </w:r>
    </w:p>
    <w:p w:rsidR="00F13BB9" w:rsidRDefault="009B16C2">
      <w:pPr>
        <w:pStyle w:val="22"/>
        <w:framePr w:w="9974" w:h="14273" w:hRule="exact" w:wrap="none" w:vAnchor="page" w:hAnchor="page" w:x="1388" w:y="1449"/>
        <w:numPr>
          <w:ilvl w:val="0"/>
          <w:numId w:val="3"/>
        </w:numPr>
        <w:shd w:val="clear" w:color="auto" w:fill="auto"/>
        <w:tabs>
          <w:tab w:val="left" w:pos="748"/>
        </w:tabs>
        <w:spacing w:line="418" w:lineRule="exact"/>
        <w:ind w:left="760"/>
        <w:jc w:val="both"/>
      </w:pPr>
      <w:r>
        <w:t>прививает студентам навыки безопасного поиска и применения информации в учебном процессе, а также умение ориентироваться в справочно-би</w:t>
      </w:r>
      <w:r>
        <w:t>блиографическом аппарате библиотеки;</w:t>
      </w:r>
    </w:p>
    <w:p w:rsidR="00F13BB9" w:rsidRDefault="009B16C2">
      <w:pPr>
        <w:pStyle w:val="22"/>
        <w:framePr w:w="9974" w:h="14273" w:hRule="exact" w:wrap="none" w:vAnchor="page" w:hAnchor="page" w:x="1388" w:y="1449"/>
        <w:numPr>
          <w:ilvl w:val="0"/>
          <w:numId w:val="3"/>
        </w:numPr>
        <w:shd w:val="clear" w:color="auto" w:fill="auto"/>
        <w:tabs>
          <w:tab w:val="left" w:pos="748"/>
        </w:tabs>
        <w:spacing w:line="418" w:lineRule="exact"/>
        <w:ind w:left="760"/>
        <w:jc w:val="both"/>
      </w:pPr>
      <w:r>
        <w:t xml:space="preserve">составляет в помощь учебно-воспитательной работе </w:t>
      </w:r>
      <w:r w:rsidR="00190094">
        <w:t>техникума</w:t>
      </w:r>
      <w:r>
        <w:t xml:space="preserve"> списки литературы, организует книжные выставки;</w:t>
      </w:r>
    </w:p>
    <w:p w:rsidR="00F13BB9" w:rsidRDefault="009B16C2">
      <w:pPr>
        <w:pStyle w:val="22"/>
        <w:framePr w:w="9974" w:h="14273" w:hRule="exact" w:wrap="none" w:vAnchor="page" w:hAnchor="page" w:x="1388" w:y="1449"/>
        <w:numPr>
          <w:ilvl w:val="0"/>
          <w:numId w:val="3"/>
        </w:numPr>
        <w:shd w:val="clear" w:color="auto" w:fill="auto"/>
        <w:tabs>
          <w:tab w:val="left" w:pos="748"/>
        </w:tabs>
        <w:spacing w:line="418" w:lineRule="exact"/>
        <w:ind w:left="760"/>
        <w:jc w:val="both"/>
      </w:pPr>
      <w:r>
        <w:t>оказывает консультативную помощь в поиске и выборе литературы;</w:t>
      </w:r>
    </w:p>
    <w:p w:rsidR="00F13BB9" w:rsidRDefault="009B16C2">
      <w:pPr>
        <w:pStyle w:val="22"/>
        <w:framePr w:w="9974" w:h="14273" w:hRule="exact" w:wrap="none" w:vAnchor="page" w:hAnchor="page" w:x="1388" w:y="1449"/>
        <w:numPr>
          <w:ilvl w:val="0"/>
          <w:numId w:val="3"/>
        </w:numPr>
        <w:shd w:val="clear" w:color="auto" w:fill="auto"/>
        <w:tabs>
          <w:tab w:val="left" w:pos="748"/>
        </w:tabs>
        <w:spacing w:line="427" w:lineRule="exact"/>
        <w:ind w:left="760"/>
        <w:jc w:val="both"/>
      </w:pPr>
      <w:r>
        <w:t>создает необходимые безопасные условия, гарантирую</w:t>
      </w:r>
      <w:r>
        <w:t>щие охрану здоровья;</w:t>
      </w:r>
    </w:p>
    <w:p w:rsidR="00F13BB9" w:rsidRDefault="009B16C2">
      <w:pPr>
        <w:pStyle w:val="22"/>
        <w:framePr w:w="9974" w:h="14273" w:hRule="exact" w:wrap="none" w:vAnchor="page" w:hAnchor="page" w:x="1388" w:y="1449"/>
        <w:numPr>
          <w:ilvl w:val="0"/>
          <w:numId w:val="3"/>
        </w:numPr>
        <w:shd w:val="clear" w:color="auto" w:fill="auto"/>
        <w:tabs>
          <w:tab w:val="left" w:pos="748"/>
        </w:tabs>
        <w:spacing w:line="427" w:lineRule="exact"/>
        <w:ind w:left="760"/>
        <w:jc w:val="both"/>
      </w:pPr>
      <w:r>
        <w:t>осуществляет противодействие терроризму в пределах своих полномочий;</w:t>
      </w:r>
    </w:p>
    <w:p w:rsidR="00F13BB9" w:rsidRDefault="009B16C2">
      <w:pPr>
        <w:pStyle w:val="22"/>
        <w:framePr w:w="9974" w:h="14273" w:hRule="exact" w:wrap="none" w:vAnchor="page" w:hAnchor="page" w:x="1388" w:y="1449"/>
        <w:numPr>
          <w:ilvl w:val="0"/>
          <w:numId w:val="3"/>
        </w:numPr>
        <w:shd w:val="clear" w:color="auto" w:fill="auto"/>
        <w:tabs>
          <w:tab w:val="left" w:pos="748"/>
        </w:tabs>
        <w:spacing w:line="427" w:lineRule="exact"/>
        <w:ind w:left="760"/>
        <w:jc w:val="both"/>
      </w:pPr>
      <w:r>
        <w:t>выдает произведения печати и иные документы во временное пользование;</w:t>
      </w:r>
    </w:p>
    <w:p w:rsidR="00F13BB9" w:rsidRDefault="009B16C2">
      <w:pPr>
        <w:pStyle w:val="22"/>
        <w:framePr w:w="9974" w:h="14273" w:hRule="exact" w:wrap="none" w:vAnchor="page" w:hAnchor="page" w:x="1388" w:y="1449"/>
        <w:numPr>
          <w:ilvl w:val="0"/>
          <w:numId w:val="3"/>
        </w:numPr>
        <w:shd w:val="clear" w:color="auto" w:fill="auto"/>
        <w:tabs>
          <w:tab w:val="left" w:pos="748"/>
        </w:tabs>
        <w:spacing w:line="427" w:lineRule="exact"/>
        <w:ind w:left="760"/>
        <w:jc w:val="both"/>
      </w:pPr>
      <w:r>
        <w:t>выдает произведения печати и иные документы во временное пользование;</w:t>
      </w:r>
    </w:p>
    <w:p w:rsidR="00F13BB9" w:rsidRDefault="009B16C2">
      <w:pPr>
        <w:pStyle w:val="22"/>
        <w:framePr w:w="9974" w:h="14273" w:hRule="exact" w:wrap="none" w:vAnchor="page" w:hAnchor="page" w:x="1388" w:y="1449"/>
        <w:numPr>
          <w:ilvl w:val="0"/>
          <w:numId w:val="3"/>
        </w:numPr>
        <w:shd w:val="clear" w:color="auto" w:fill="auto"/>
        <w:tabs>
          <w:tab w:val="left" w:pos="748"/>
        </w:tabs>
        <w:spacing w:line="413" w:lineRule="exact"/>
        <w:ind w:left="760"/>
        <w:jc w:val="both"/>
      </w:pPr>
      <w:r>
        <w:t xml:space="preserve">выполняет тематические, </w:t>
      </w:r>
      <w:r>
        <w:t>адресные и другие библиографические справки.</w:t>
      </w:r>
    </w:p>
    <w:p w:rsidR="00F13BB9" w:rsidRDefault="009B16C2">
      <w:pPr>
        <w:pStyle w:val="22"/>
        <w:framePr w:w="9974" w:h="14273" w:hRule="exact" w:wrap="none" w:vAnchor="page" w:hAnchor="page" w:x="1388" w:y="1449"/>
        <w:numPr>
          <w:ilvl w:val="1"/>
          <w:numId w:val="1"/>
        </w:numPr>
        <w:shd w:val="clear" w:color="auto" w:fill="auto"/>
        <w:tabs>
          <w:tab w:val="left" w:pos="502"/>
        </w:tabs>
        <w:spacing w:line="413" w:lineRule="exact"/>
        <w:ind w:firstLine="0"/>
        <w:jc w:val="both"/>
      </w:pPr>
      <w:r>
        <w:t>Выявляет и изучает читательские интересы с целью корректировки планов комплектование фонда в соответствии с учебными программами и планами;</w:t>
      </w:r>
    </w:p>
    <w:p w:rsidR="00F13BB9" w:rsidRDefault="009B16C2">
      <w:pPr>
        <w:pStyle w:val="22"/>
        <w:framePr w:w="9974" w:h="14273" w:hRule="exact" w:wrap="none" w:vAnchor="page" w:hAnchor="page" w:x="1388" w:y="1449"/>
        <w:numPr>
          <w:ilvl w:val="1"/>
          <w:numId w:val="1"/>
        </w:numPr>
        <w:shd w:val="clear" w:color="auto" w:fill="auto"/>
        <w:tabs>
          <w:tab w:val="left" w:pos="502"/>
        </w:tabs>
        <w:spacing w:line="413" w:lineRule="exact"/>
        <w:ind w:firstLine="0"/>
        <w:jc w:val="both"/>
      </w:pPr>
      <w:r>
        <w:t>Ведет картотеку обеспеченности образовательного процесса, которая опред</w:t>
      </w:r>
      <w:r>
        <w:t>еляет порядок формирования учебного фонда.</w:t>
      </w:r>
    </w:p>
    <w:p w:rsidR="00F13BB9" w:rsidRDefault="009B16C2">
      <w:pPr>
        <w:pStyle w:val="22"/>
        <w:framePr w:w="9974" w:h="14273" w:hRule="exact" w:wrap="none" w:vAnchor="page" w:hAnchor="page" w:x="1388" w:y="1449"/>
        <w:numPr>
          <w:ilvl w:val="1"/>
          <w:numId w:val="1"/>
        </w:numPr>
        <w:shd w:val="clear" w:color="auto" w:fill="auto"/>
        <w:tabs>
          <w:tab w:val="left" w:pos="502"/>
        </w:tabs>
        <w:spacing w:line="413" w:lineRule="exact"/>
        <w:ind w:firstLine="0"/>
        <w:jc w:val="both"/>
      </w:pPr>
      <w:r>
        <w:t xml:space="preserve">Обеспечивает комплектование фонда в соответствии с профилем </w:t>
      </w:r>
      <w:r w:rsidR="00190094">
        <w:t>техникума</w:t>
      </w:r>
      <w:r>
        <w:t>, учебными планами и образовательными программами, в том числе учебников и учебных пособий с учетом региональных и этнокультурных особенностей су</w:t>
      </w:r>
      <w:r>
        <w:t>бъектов Российской Федерации и Федерального списка экстремистских материалов.</w:t>
      </w:r>
    </w:p>
    <w:p w:rsidR="00F13BB9" w:rsidRDefault="009B16C2">
      <w:pPr>
        <w:pStyle w:val="22"/>
        <w:framePr w:w="9974" w:h="14273" w:hRule="exact" w:wrap="none" w:vAnchor="page" w:hAnchor="page" w:x="1388" w:y="1449"/>
        <w:numPr>
          <w:ilvl w:val="1"/>
          <w:numId w:val="1"/>
        </w:numPr>
        <w:shd w:val="clear" w:color="auto" w:fill="auto"/>
        <w:tabs>
          <w:tab w:val="left" w:pos="748"/>
        </w:tabs>
        <w:spacing w:line="413" w:lineRule="exact"/>
        <w:ind w:firstLine="0"/>
        <w:jc w:val="both"/>
      </w:pPr>
      <w:r>
        <w:t>Изучает степень удовлетворения читательского спроса с целью корректировки комплектования и приведения в соответствии состава и тематики фонда с информационными потребностями чита</w:t>
      </w:r>
      <w:r>
        <w:t>телей. Анализирует обеспеченность студентов учебниками и учебными пособиями.</w:t>
      </w:r>
    </w:p>
    <w:p w:rsidR="00F13BB9" w:rsidRDefault="009B16C2">
      <w:pPr>
        <w:pStyle w:val="22"/>
        <w:framePr w:w="9974" w:h="14273" w:hRule="exact" w:wrap="none" w:vAnchor="page" w:hAnchor="page" w:x="1388" w:y="1449"/>
        <w:numPr>
          <w:ilvl w:val="1"/>
          <w:numId w:val="1"/>
        </w:numPr>
        <w:shd w:val="clear" w:color="auto" w:fill="auto"/>
        <w:tabs>
          <w:tab w:val="left" w:pos="502"/>
        </w:tabs>
        <w:spacing w:line="413" w:lineRule="exact"/>
        <w:ind w:firstLine="0"/>
        <w:jc w:val="both"/>
      </w:pPr>
      <w:r>
        <w:t>Осуществляет учёт, размещение и обязательную ежеквартальную сверку библиотечного фонда и поступающей литературы с федеральным списком экстремистских материалов, осуществляет запре</w:t>
      </w:r>
      <w:r>
        <w:t>т распространения экстремистской литературы (федеральный список экстремистских материалов в библиотеке присутствует), обеспечивает его сохранность, режим хранения и регистрацию в соответствии с приказом Минкультуры России от 08.10.2012 г. № 1077 «Об утверж</w:t>
      </w:r>
      <w:r>
        <w:t>дении Порядка учета документов, входящих в состав библиотечных фондов библиотек образовательных учреждений».</w:t>
      </w:r>
    </w:p>
    <w:p w:rsidR="00F13BB9" w:rsidRDefault="009B16C2">
      <w:pPr>
        <w:pStyle w:val="22"/>
        <w:framePr w:w="9974" w:h="14273" w:hRule="exact" w:wrap="none" w:vAnchor="page" w:hAnchor="page" w:x="1388" w:y="1449"/>
        <w:numPr>
          <w:ilvl w:val="1"/>
          <w:numId w:val="1"/>
        </w:numPr>
        <w:shd w:val="clear" w:color="auto" w:fill="auto"/>
        <w:tabs>
          <w:tab w:val="left" w:pos="502"/>
        </w:tabs>
        <w:spacing w:line="413" w:lineRule="exact"/>
        <w:ind w:firstLine="0"/>
        <w:jc w:val="both"/>
      </w:pPr>
      <w:r>
        <w:t xml:space="preserve">Принимает участие в реализации программы воспитательной работы </w:t>
      </w:r>
      <w:r w:rsidR="00190094">
        <w:t>техникума</w:t>
      </w:r>
      <w:r>
        <w:t>, используя различные формы и методы индивидуальной и массовой работы.</w:t>
      </w:r>
    </w:p>
    <w:p w:rsidR="00F13BB9" w:rsidRDefault="009B16C2">
      <w:pPr>
        <w:pStyle w:val="25"/>
        <w:framePr w:wrap="none" w:vAnchor="page" w:hAnchor="page" w:x="11194" w:y="15949"/>
        <w:shd w:val="clear" w:color="auto" w:fill="auto"/>
        <w:spacing w:line="220" w:lineRule="exact"/>
      </w:pPr>
      <w:r>
        <w:t>4</w:t>
      </w:r>
    </w:p>
    <w:p w:rsidR="00F13BB9" w:rsidRDefault="00F13BB9">
      <w:pPr>
        <w:rPr>
          <w:sz w:val="2"/>
          <w:szCs w:val="2"/>
        </w:rPr>
        <w:sectPr w:rsidR="00F13B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3BB9" w:rsidRDefault="009B16C2">
      <w:pPr>
        <w:pStyle w:val="22"/>
        <w:framePr w:w="9979" w:h="13688" w:hRule="exact" w:wrap="none" w:vAnchor="page" w:hAnchor="page" w:x="1385" w:y="1429"/>
        <w:numPr>
          <w:ilvl w:val="1"/>
          <w:numId w:val="1"/>
        </w:numPr>
        <w:shd w:val="clear" w:color="auto" w:fill="auto"/>
        <w:tabs>
          <w:tab w:val="left" w:pos="568"/>
        </w:tabs>
        <w:spacing w:line="418" w:lineRule="exact"/>
        <w:ind w:firstLine="0"/>
        <w:jc w:val="both"/>
      </w:pPr>
      <w:r>
        <w:lastRenderedPageBreak/>
        <w:t>Организует для студентов занятия по основам библиотечно-библиографических знаний. Прививает навыки поиска информации, ее применение в учебном процессе.</w:t>
      </w:r>
    </w:p>
    <w:p w:rsidR="00F13BB9" w:rsidRDefault="009B16C2">
      <w:pPr>
        <w:pStyle w:val="22"/>
        <w:framePr w:w="9979" w:h="13688" w:hRule="exact" w:wrap="none" w:vAnchor="page" w:hAnchor="page" w:x="1385" w:y="1429"/>
        <w:numPr>
          <w:ilvl w:val="1"/>
          <w:numId w:val="1"/>
        </w:numPr>
        <w:shd w:val="clear" w:color="auto" w:fill="auto"/>
        <w:tabs>
          <w:tab w:val="left" w:pos="588"/>
        </w:tabs>
        <w:spacing w:line="418" w:lineRule="exact"/>
        <w:ind w:firstLine="0"/>
        <w:jc w:val="both"/>
      </w:pPr>
      <w:r>
        <w:t>При</w:t>
      </w:r>
      <w:r w:rsidR="00190094">
        <w:t>нима</w:t>
      </w:r>
      <w:r>
        <w:t>ет участие в системе повышения</w:t>
      </w:r>
      <w:r>
        <w:t xml:space="preserve"> квалификации библиотечных работников.</w:t>
      </w:r>
    </w:p>
    <w:p w:rsidR="00F13BB9" w:rsidRDefault="009B16C2">
      <w:pPr>
        <w:pStyle w:val="22"/>
        <w:framePr w:w="9979" w:h="13688" w:hRule="exact" w:wrap="none" w:vAnchor="page" w:hAnchor="page" w:x="1385" w:y="1429"/>
        <w:numPr>
          <w:ilvl w:val="1"/>
          <w:numId w:val="1"/>
        </w:numPr>
        <w:shd w:val="clear" w:color="auto" w:fill="auto"/>
        <w:tabs>
          <w:tab w:val="left" w:pos="758"/>
        </w:tabs>
        <w:spacing w:line="418" w:lineRule="exact"/>
        <w:ind w:firstLine="0"/>
        <w:jc w:val="both"/>
      </w:pPr>
      <w:r>
        <w:t>Осуществляет дифференцированное библиотечно-информационное обслуживание педагогических работников:</w:t>
      </w:r>
    </w:p>
    <w:p w:rsidR="00F13BB9" w:rsidRDefault="009B16C2">
      <w:pPr>
        <w:pStyle w:val="22"/>
        <w:framePr w:w="9979" w:h="13688" w:hRule="exact" w:wrap="none" w:vAnchor="page" w:hAnchor="page" w:x="1385" w:y="1429"/>
        <w:numPr>
          <w:ilvl w:val="0"/>
          <w:numId w:val="3"/>
        </w:numPr>
        <w:shd w:val="clear" w:color="auto" w:fill="auto"/>
        <w:tabs>
          <w:tab w:val="left" w:pos="1331"/>
        </w:tabs>
        <w:spacing w:line="418" w:lineRule="exact"/>
        <w:ind w:left="760" w:firstLine="0"/>
        <w:jc w:val="both"/>
      </w:pPr>
      <w:r>
        <w:t>выявляет информационные потребности и удовлетворяет запросы, связанные с обучением, воспитанием студентов;</w:t>
      </w:r>
    </w:p>
    <w:p w:rsidR="00F13BB9" w:rsidRDefault="009B16C2">
      <w:pPr>
        <w:pStyle w:val="22"/>
        <w:framePr w:w="9979" w:h="13688" w:hRule="exact" w:wrap="none" w:vAnchor="page" w:hAnchor="page" w:x="1385" w:y="1429"/>
        <w:numPr>
          <w:ilvl w:val="0"/>
          <w:numId w:val="3"/>
        </w:numPr>
        <w:shd w:val="clear" w:color="auto" w:fill="auto"/>
        <w:tabs>
          <w:tab w:val="left" w:pos="1331"/>
        </w:tabs>
        <w:spacing w:after="322" w:line="418" w:lineRule="exact"/>
        <w:ind w:left="760" w:firstLine="0"/>
        <w:jc w:val="both"/>
      </w:pPr>
      <w:r>
        <w:t>содействует</w:t>
      </w:r>
      <w:r>
        <w:t xml:space="preserve"> профессиональной компетенции, повышению квалификации, проведению аттестации. Проведение культурно-воспитательной и просветительской работы с читателями, используя библиотечные и клубные формы работы.</w:t>
      </w:r>
    </w:p>
    <w:p w:rsidR="00F13BB9" w:rsidRDefault="009B16C2">
      <w:pPr>
        <w:pStyle w:val="20"/>
        <w:framePr w:w="9979" w:h="13688" w:hRule="exact" w:wrap="none" w:vAnchor="page" w:hAnchor="page" w:x="1385" w:y="1429"/>
        <w:numPr>
          <w:ilvl w:val="0"/>
          <w:numId w:val="1"/>
        </w:numPr>
        <w:shd w:val="clear" w:color="auto" w:fill="auto"/>
        <w:tabs>
          <w:tab w:val="left" w:pos="2150"/>
        </w:tabs>
        <w:spacing w:after="95" w:line="240" w:lineRule="exact"/>
        <w:ind w:left="1800"/>
      </w:pPr>
      <w:bookmarkStart w:id="3" w:name="bookmark3"/>
      <w:r>
        <w:t>УПРАВЛЕНИЕ И ОРГАНИЗАЦИЯ ДЕЯТЕЛЬНОСТИ</w:t>
      </w:r>
      <w:bookmarkEnd w:id="3"/>
    </w:p>
    <w:p w:rsidR="00F13BB9" w:rsidRDefault="009B16C2">
      <w:pPr>
        <w:pStyle w:val="22"/>
        <w:framePr w:w="9979" w:h="13688" w:hRule="exact" w:wrap="none" w:vAnchor="page" w:hAnchor="page" w:x="1385" w:y="1429"/>
        <w:numPr>
          <w:ilvl w:val="1"/>
          <w:numId w:val="1"/>
        </w:numPr>
        <w:shd w:val="clear" w:color="auto" w:fill="auto"/>
        <w:tabs>
          <w:tab w:val="left" w:pos="568"/>
        </w:tabs>
        <w:spacing w:line="413" w:lineRule="exact"/>
        <w:ind w:firstLine="0"/>
        <w:jc w:val="both"/>
      </w:pPr>
      <w:r>
        <w:t xml:space="preserve">Руководство библиотекой осуществляет заведующий, который назначается приказом директора </w:t>
      </w:r>
      <w:r w:rsidR="00190094">
        <w:t>техникума</w:t>
      </w:r>
      <w:r>
        <w:t>, является членом педагогического совета. Заведующий библиотекой несет ответственность за результаты работы в пре</w:t>
      </w:r>
      <w:r>
        <w:t>делах своей компетенции, определенной должностной инструкцией.</w:t>
      </w:r>
    </w:p>
    <w:p w:rsidR="00F13BB9" w:rsidRDefault="009B16C2">
      <w:pPr>
        <w:pStyle w:val="22"/>
        <w:framePr w:w="9979" w:h="13688" w:hRule="exact" w:wrap="none" w:vAnchor="page" w:hAnchor="page" w:x="1385" w:y="1429"/>
        <w:numPr>
          <w:ilvl w:val="1"/>
          <w:numId w:val="1"/>
        </w:numPr>
        <w:shd w:val="clear" w:color="auto" w:fill="auto"/>
        <w:tabs>
          <w:tab w:val="left" w:pos="568"/>
        </w:tabs>
        <w:spacing w:line="413" w:lineRule="exact"/>
        <w:ind w:firstLine="0"/>
        <w:jc w:val="both"/>
      </w:pPr>
      <w:r>
        <w:t xml:space="preserve">Работники библиотеки назначаются на должность, переводятся и освобождаются от должности </w:t>
      </w:r>
      <w:r w:rsidR="00281050">
        <w:t>директором</w:t>
      </w:r>
      <w:r>
        <w:t xml:space="preserve"> </w:t>
      </w:r>
      <w:r w:rsidR="00190094">
        <w:t>техникума</w:t>
      </w:r>
      <w:r>
        <w:t>.</w:t>
      </w:r>
    </w:p>
    <w:p w:rsidR="00F13BB9" w:rsidRDefault="009B16C2">
      <w:pPr>
        <w:pStyle w:val="22"/>
        <w:framePr w:w="9979" w:h="13688" w:hRule="exact" w:wrap="none" w:vAnchor="page" w:hAnchor="page" w:x="1385" w:y="1429"/>
        <w:numPr>
          <w:ilvl w:val="1"/>
          <w:numId w:val="1"/>
        </w:numPr>
        <w:shd w:val="clear" w:color="auto" w:fill="auto"/>
        <w:tabs>
          <w:tab w:val="left" w:pos="568"/>
        </w:tabs>
        <w:spacing w:line="413" w:lineRule="exact"/>
        <w:ind w:firstLine="0"/>
        <w:jc w:val="both"/>
      </w:pPr>
      <w:r>
        <w:t>Заведующий несет ответственность за результаты работы, дает распоряжения и указания, обязательные для всех сотрудников библиотеки.</w:t>
      </w:r>
    </w:p>
    <w:p w:rsidR="00F13BB9" w:rsidRDefault="009B16C2">
      <w:pPr>
        <w:pStyle w:val="22"/>
        <w:framePr w:w="9979" w:h="13688" w:hRule="exact" w:wrap="none" w:vAnchor="page" w:hAnchor="page" w:x="1385" w:y="1429"/>
        <w:numPr>
          <w:ilvl w:val="1"/>
          <w:numId w:val="1"/>
        </w:numPr>
        <w:shd w:val="clear" w:color="auto" w:fill="auto"/>
        <w:tabs>
          <w:tab w:val="left" w:pos="473"/>
        </w:tabs>
        <w:spacing w:line="413" w:lineRule="exact"/>
        <w:ind w:firstLine="0"/>
        <w:jc w:val="both"/>
      </w:pPr>
      <w:r>
        <w:t>Библиотека ведет документацию и учет своей работы, представляет отчеты и планы работы в установленном порядке.</w:t>
      </w:r>
    </w:p>
    <w:p w:rsidR="00F13BB9" w:rsidRDefault="009B16C2">
      <w:pPr>
        <w:pStyle w:val="22"/>
        <w:framePr w:w="9979" w:h="13688" w:hRule="exact" w:wrap="none" w:vAnchor="page" w:hAnchor="page" w:x="1385" w:y="1429"/>
        <w:numPr>
          <w:ilvl w:val="1"/>
          <w:numId w:val="1"/>
        </w:numPr>
        <w:shd w:val="clear" w:color="auto" w:fill="auto"/>
        <w:tabs>
          <w:tab w:val="left" w:pos="568"/>
        </w:tabs>
        <w:spacing w:line="413" w:lineRule="exact"/>
        <w:ind w:firstLine="0"/>
        <w:jc w:val="both"/>
      </w:pPr>
      <w:r>
        <w:t xml:space="preserve">Правила пользования библиотекой разрабатываются сотрудниками библиотеки на основании Примерных </w:t>
      </w:r>
      <w:r>
        <w:t xml:space="preserve">правил пользования библиотекой ССУЗ и утверждаются директором </w:t>
      </w:r>
      <w:r w:rsidR="00190094">
        <w:t>техникума</w:t>
      </w:r>
      <w:r>
        <w:t>.</w:t>
      </w:r>
    </w:p>
    <w:p w:rsidR="00F13BB9" w:rsidRDefault="009B16C2">
      <w:pPr>
        <w:pStyle w:val="25"/>
        <w:framePr w:wrap="none" w:vAnchor="page" w:hAnchor="page" w:x="11201" w:y="15949"/>
        <w:shd w:val="clear" w:color="auto" w:fill="auto"/>
        <w:spacing w:line="220" w:lineRule="exact"/>
      </w:pPr>
      <w:r>
        <w:t>5</w:t>
      </w:r>
    </w:p>
    <w:p w:rsidR="00F13BB9" w:rsidRDefault="00F13BB9">
      <w:pPr>
        <w:rPr>
          <w:sz w:val="2"/>
          <w:szCs w:val="2"/>
        </w:rPr>
        <w:sectPr w:rsidR="00F13B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3BB9" w:rsidRDefault="009B16C2">
      <w:pPr>
        <w:pStyle w:val="20"/>
        <w:framePr w:w="9974" w:h="5400" w:hRule="exact" w:wrap="none" w:vAnchor="page" w:hAnchor="page" w:x="1388" w:y="1811"/>
        <w:numPr>
          <w:ilvl w:val="0"/>
          <w:numId w:val="1"/>
        </w:numPr>
        <w:shd w:val="clear" w:color="auto" w:fill="auto"/>
        <w:tabs>
          <w:tab w:val="left" w:pos="4940"/>
        </w:tabs>
        <w:spacing w:after="95" w:line="240" w:lineRule="exact"/>
        <w:ind w:left="4580"/>
      </w:pPr>
      <w:bookmarkStart w:id="4" w:name="bookmark4"/>
      <w:r>
        <w:lastRenderedPageBreak/>
        <w:t>ПРАВА</w:t>
      </w:r>
      <w:bookmarkEnd w:id="4"/>
    </w:p>
    <w:p w:rsidR="00F13BB9" w:rsidRDefault="009B16C2">
      <w:pPr>
        <w:pStyle w:val="22"/>
        <w:framePr w:w="9974" w:h="5400" w:hRule="exact" w:wrap="none" w:vAnchor="page" w:hAnchor="page" w:x="1388" w:y="1811"/>
        <w:shd w:val="clear" w:color="auto" w:fill="auto"/>
        <w:spacing w:line="413" w:lineRule="exact"/>
        <w:ind w:firstLine="0"/>
        <w:jc w:val="both"/>
      </w:pPr>
      <w:r>
        <w:t>Библиотека имеет право:</w:t>
      </w:r>
    </w:p>
    <w:p w:rsidR="00F13BB9" w:rsidRDefault="009B16C2">
      <w:pPr>
        <w:pStyle w:val="22"/>
        <w:framePr w:w="9974" w:h="5400" w:hRule="exact" w:wrap="none" w:vAnchor="page" w:hAnchor="page" w:x="1388" w:y="1811"/>
        <w:numPr>
          <w:ilvl w:val="1"/>
          <w:numId w:val="1"/>
        </w:numPr>
        <w:shd w:val="clear" w:color="auto" w:fill="auto"/>
        <w:tabs>
          <w:tab w:val="left" w:pos="526"/>
        </w:tabs>
        <w:spacing w:line="413" w:lineRule="exact"/>
        <w:ind w:firstLine="0"/>
        <w:jc w:val="both"/>
      </w:pPr>
      <w:r>
        <w:t xml:space="preserve">Самостоятельно определять содержание и конкретные формы своей деятельности в </w:t>
      </w:r>
      <w:r>
        <w:t>соответствии с задачами, указаниями в настоящем положении;</w:t>
      </w:r>
    </w:p>
    <w:p w:rsidR="00F13BB9" w:rsidRDefault="009B16C2">
      <w:pPr>
        <w:pStyle w:val="22"/>
        <w:framePr w:w="9974" w:h="5400" w:hRule="exact" w:wrap="none" w:vAnchor="page" w:hAnchor="page" w:x="1388" w:y="1811"/>
        <w:numPr>
          <w:ilvl w:val="1"/>
          <w:numId w:val="1"/>
        </w:numPr>
        <w:shd w:val="clear" w:color="auto" w:fill="auto"/>
        <w:tabs>
          <w:tab w:val="left" w:pos="522"/>
        </w:tabs>
        <w:spacing w:line="413" w:lineRule="exact"/>
        <w:ind w:firstLine="0"/>
        <w:jc w:val="both"/>
      </w:pPr>
      <w:r>
        <w:t>Разрабатывать правила пользования в соответствии с рекомендациями;</w:t>
      </w:r>
    </w:p>
    <w:p w:rsidR="00F13BB9" w:rsidRDefault="009B16C2">
      <w:pPr>
        <w:pStyle w:val="22"/>
        <w:framePr w:w="9974" w:h="5400" w:hRule="exact" w:wrap="none" w:vAnchor="page" w:hAnchor="page" w:x="1388" w:y="1811"/>
        <w:numPr>
          <w:ilvl w:val="1"/>
          <w:numId w:val="1"/>
        </w:numPr>
        <w:shd w:val="clear" w:color="auto" w:fill="auto"/>
        <w:tabs>
          <w:tab w:val="left" w:pos="526"/>
        </w:tabs>
        <w:spacing w:line="413" w:lineRule="exact"/>
        <w:ind w:firstLine="0"/>
        <w:jc w:val="both"/>
      </w:pPr>
      <w:r>
        <w:t>Определять в соответствии с правилами пользования библиотекой виды и размеры компенсации за ущерб, нанесенный библиотеке ее пользо</w:t>
      </w:r>
      <w:r>
        <w:t>вателями;</w:t>
      </w:r>
    </w:p>
    <w:p w:rsidR="00F13BB9" w:rsidRDefault="009B16C2">
      <w:pPr>
        <w:pStyle w:val="22"/>
        <w:framePr w:w="9974" w:h="5400" w:hRule="exact" w:wrap="none" w:vAnchor="page" w:hAnchor="page" w:x="1388" w:y="1811"/>
        <w:numPr>
          <w:ilvl w:val="1"/>
          <w:numId w:val="1"/>
        </w:numPr>
        <w:shd w:val="clear" w:color="auto" w:fill="auto"/>
        <w:tabs>
          <w:tab w:val="left" w:pos="522"/>
        </w:tabs>
        <w:spacing w:line="413" w:lineRule="exact"/>
        <w:ind w:firstLine="0"/>
        <w:jc w:val="both"/>
      </w:pPr>
      <w:r>
        <w:t>Повышать квалификацию работников библиотеки;</w:t>
      </w:r>
    </w:p>
    <w:p w:rsidR="00F13BB9" w:rsidRDefault="009B16C2">
      <w:pPr>
        <w:pStyle w:val="22"/>
        <w:framePr w:w="9974" w:h="5400" w:hRule="exact" w:wrap="none" w:vAnchor="page" w:hAnchor="page" w:x="1388" w:y="1811"/>
        <w:numPr>
          <w:ilvl w:val="1"/>
          <w:numId w:val="1"/>
        </w:numPr>
        <w:shd w:val="clear" w:color="auto" w:fill="auto"/>
        <w:tabs>
          <w:tab w:val="left" w:pos="526"/>
        </w:tabs>
        <w:spacing w:line="413" w:lineRule="exact"/>
        <w:ind w:firstLine="0"/>
        <w:jc w:val="both"/>
      </w:pPr>
      <w:r>
        <w:t>Участвовать в работе методических объединений библиотечных работников, семинаров по вопросам библиотечно-информационной работы;</w:t>
      </w:r>
    </w:p>
    <w:p w:rsidR="00F13BB9" w:rsidRDefault="009B16C2">
      <w:pPr>
        <w:pStyle w:val="22"/>
        <w:framePr w:w="9974" w:h="5400" w:hRule="exact" w:wrap="none" w:vAnchor="page" w:hAnchor="page" w:x="1388" w:y="1811"/>
        <w:numPr>
          <w:ilvl w:val="1"/>
          <w:numId w:val="1"/>
        </w:numPr>
        <w:shd w:val="clear" w:color="auto" w:fill="auto"/>
        <w:tabs>
          <w:tab w:val="left" w:pos="522"/>
        </w:tabs>
        <w:spacing w:line="413" w:lineRule="exact"/>
        <w:ind w:firstLine="0"/>
        <w:jc w:val="both"/>
      </w:pPr>
      <w:r>
        <w:t>Определять источники комплектования информационных ресурсов;</w:t>
      </w:r>
    </w:p>
    <w:p w:rsidR="00F13BB9" w:rsidRDefault="009B16C2">
      <w:pPr>
        <w:pStyle w:val="22"/>
        <w:framePr w:w="9974" w:h="5400" w:hRule="exact" w:wrap="none" w:vAnchor="page" w:hAnchor="page" w:x="1388" w:y="1811"/>
        <w:numPr>
          <w:ilvl w:val="1"/>
          <w:numId w:val="1"/>
        </w:numPr>
        <w:shd w:val="clear" w:color="auto" w:fill="auto"/>
        <w:tabs>
          <w:tab w:val="left" w:pos="526"/>
        </w:tabs>
        <w:spacing w:line="413" w:lineRule="exact"/>
        <w:ind w:firstLine="0"/>
        <w:jc w:val="both"/>
      </w:pPr>
      <w:r>
        <w:t>Быть предост</w:t>
      </w:r>
      <w:r>
        <w:t>авленными к различным поощрениям, предусмотренным для работников культуры.</w:t>
      </w:r>
    </w:p>
    <w:p w:rsidR="00F13BB9" w:rsidRDefault="009B16C2">
      <w:pPr>
        <w:pStyle w:val="20"/>
        <w:framePr w:w="9974" w:h="7474" w:hRule="exact" w:wrap="none" w:vAnchor="page" w:hAnchor="page" w:x="1388" w:y="7538"/>
        <w:numPr>
          <w:ilvl w:val="0"/>
          <w:numId w:val="1"/>
        </w:numPr>
        <w:shd w:val="clear" w:color="auto" w:fill="auto"/>
        <w:tabs>
          <w:tab w:val="left" w:pos="2478"/>
        </w:tabs>
        <w:spacing w:after="90" w:line="240" w:lineRule="exact"/>
        <w:ind w:left="2120"/>
      </w:pPr>
      <w:bookmarkStart w:id="5" w:name="bookmark5"/>
      <w:r>
        <w:t>ОБЯЗАННОСТИ РАБОТНИКОВ БИБЛИОТЕКИ.</w:t>
      </w:r>
      <w:bookmarkEnd w:id="5"/>
    </w:p>
    <w:p w:rsidR="00F13BB9" w:rsidRDefault="009B16C2">
      <w:pPr>
        <w:pStyle w:val="22"/>
        <w:framePr w:w="9974" w:h="7474" w:hRule="exact" w:wrap="none" w:vAnchor="page" w:hAnchor="page" w:x="1388" w:y="7538"/>
        <w:numPr>
          <w:ilvl w:val="1"/>
          <w:numId w:val="1"/>
        </w:numPr>
        <w:shd w:val="clear" w:color="auto" w:fill="auto"/>
        <w:tabs>
          <w:tab w:val="left" w:pos="536"/>
        </w:tabs>
        <w:spacing w:line="413" w:lineRule="exact"/>
        <w:ind w:firstLine="0"/>
        <w:jc w:val="both"/>
      </w:pPr>
      <w:r>
        <w:t>Библиотечные работники обслуживают читателей в соответствии с Положением и Правилами пользования библиотекой.</w:t>
      </w:r>
    </w:p>
    <w:p w:rsidR="00F13BB9" w:rsidRDefault="009B16C2">
      <w:pPr>
        <w:pStyle w:val="22"/>
        <w:framePr w:w="9974" w:h="7474" w:hRule="exact" w:wrap="none" w:vAnchor="page" w:hAnchor="page" w:x="1388" w:y="7538"/>
        <w:numPr>
          <w:ilvl w:val="1"/>
          <w:numId w:val="1"/>
        </w:numPr>
        <w:shd w:val="clear" w:color="auto" w:fill="auto"/>
        <w:tabs>
          <w:tab w:val="left" w:pos="526"/>
        </w:tabs>
        <w:spacing w:line="413" w:lineRule="exact"/>
        <w:ind w:firstLine="0"/>
        <w:jc w:val="both"/>
      </w:pPr>
      <w:r>
        <w:t>Библиотечные работники обязаны:</w:t>
      </w:r>
    </w:p>
    <w:p w:rsidR="00F13BB9" w:rsidRDefault="009B16C2">
      <w:pPr>
        <w:pStyle w:val="22"/>
        <w:framePr w:w="9974" w:h="7474" w:hRule="exact" w:wrap="none" w:vAnchor="page" w:hAnchor="page" w:x="1388" w:y="7538"/>
        <w:numPr>
          <w:ilvl w:val="0"/>
          <w:numId w:val="3"/>
        </w:numPr>
        <w:shd w:val="clear" w:color="auto" w:fill="auto"/>
        <w:tabs>
          <w:tab w:val="left" w:pos="886"/>
        </w:tabs>
        <w:spacing w:line="413" w:lineRule="exact"/>
        <w:ind w:left="460" w:firstLine="0"/>
        <w:jc w:val="both"/>
      </w:pPr>
      <w:r>
        <w:t>информировать читателей о всех видах предоставляемых библиотекой услуг,</w:t>
      </w:r>
    </w:p>
    <w:p w:rsidR="00F13BB9" w:rsidRDefault="009B16C2">
      <w:pPr>
        <w:pStyle w:val="22"/>
        <w:framePr w:w="9974" w:h="7474" w:hRule="exact" w:wrap="none" w:vAnchor="page" w:hAnchor="page" w:x="1388" w:y="7538"/>
        <w:numPr>
          <w:ilvl w:val="0"/>
          <w:numId w:val="3"/>
        </w:numPr>
        <w:shd w:val="clear" w:color="auto" w:fill="auto"/>
        <w:tabs>
          <w:tab w:val="left" w:pos="886"/>
        </w:tabs>
        <w:spacing w:line="413" w:lineRule="exact"/>
        <w:ind w:left="460" w:firstLine="0"/>
        <w:jc w:val="both"/>
      </w:pPr>
      <w:r>
        <w:t>совершенствовать библиотечное и информационно-библиографическое обслуживание,</w:t>
      </w:r>
    </w:p>
    <w:p w:rsidR="00F13BB9" w:rsidRDefault="009B16C2">
      <w:pPr>
        <w:pStyle w:val="22"/>
        <w:framePr w:w="9974" w:h="7474" w:hRule="exact" w:wrap="none" w:vAnchor="page" w:hAnchor="page" w:x="1388" w:y="7538"/>
        <w:numPr>
          <w:ilvl w:val="0"/>
          <w:numId w:val="3"/>
        </w:numPr>
        <w:shd w:val="clear" w:color="auto" w:fill="auto"/>
        <w:tabs>
          <w:tab w:val="left" w:pos="886"/>
        </w:tabs>
        <w:spacing w:line="413" w:lineRule="exact"/>
        <w:ind w:left="460" w:firstLine="0"/>
        <w:jc w:val="both"/>
      </w:pPr>
      <w:r>
        <w:t>обеспечивать высокую культуру обслуживания,</w:t>
      </w:r>
    </w:p>
    <w:p w:rsidR="00F13BB9" w:rsidRDefault="009B16C2">
      <w:pPr>
        <w:pStyle w:val="22"/>
        <w:framePr w:w="9974" w:h="7474" w:hRule="exact" w:wrap="none" w:vAnchor="page" w:hAnchor="page" w:x="1388" w:y="7538"/>
        <w:numPr>
          <w:ilvl w:val="0"/>
          <w:numId w:val="3"/>
        </w:numPr>
        <w:shd w:val="clear" w:color="auto" w:fill="auto"/>
        <w:tabs>
          <w:tab w:val="left" w:pos="886"/>
        </w:tabs>
        <w:spacing w:line="413" w:lineRule="exact"/>
        <w:ind w:left="460" w:firstLine="0"/>
        <w:jc w:val="both"/>
      </w:pPr>
      <w:r>
        <w:t>оказывать читателям помощь в выборе необходимых произведений печати, проводя устные консультации, организуя книжные выставки, обзоры, дни информации и другие мероприятия,</w:t>
      </w:r>
    </w:p>
    <w:p w:rsidR="00F13BB9" w:rsidRDefault="009B16C2">
      <w:pPr>
        <w:pStyle w:val="22"/>
        <w:framePr w:w="9974" w:h="7474" w:hRule="exact" w:wrap="none" w:vAnchor="page" w:hAnchor="page" w:x="1388" w:y="7538"/>
        <w:numPr>
          <w:ilvl w:val="1"/>
          <w:numId w:val="1"/>
        </w:numPr>
        <w:shd w:val="clear" w:color="auto" w:fill="auto"/>
        <w:tabs>
          <w:tab w:val="left" w:pos="531"/>
        </w:tabs>
        <w:spacing w:line="413" w:lineRule="exact"/>
        <w:ind w:firstLine="0"/>
        <w:jc w:val="both"/>
      </w:pPr>
      <w:r>
        <w:t xml:space="preserve">Библиотечные работники несут </w:t>
      </w:r>
      <w:r>
        <w:t>ответственность за сохранность фондов в соответствии с действующим законодательством.</w:t>
      </w:r>
    </w:p>
    <w:p w:rsidR="00F13BB9" w:rsidRDefault="009B16C2">
      <w:pPr>
        <w:pStyle w:val="22"/>
        <w:framePr w:w="9974" w:h="7474" w:hRule="exact" w:wrap="none" w:vAnchor="page" w:hAnchor="page" w:x="1388" w:y="7538"/>
        <w:numPr>
          <w:ilvl w:val="1"/>
          <w:numId w:val="1"/>
        </w:numPr>
        <w:shd w:val="clear" w:color="auto" w:fill="auto"/>
        <w:tabs>
          <w:tab w:val="left" w:pos="536"/>
        </w:tabs>
        <w:spacing w:line="413" w:lineRule="exact"/>
        <w:ind w:firstLine="0"/>
        <w:jc w:val="both"/>
      </w:pPr>
      <w:r>
        <w:t xml:space="preserve">Заведующий библиотекой ведет документацию и отчитывается о проделанной работе на Педагогическом совете. Отчет о работе библиотеки является частью годового отчета </w:t>
      </w:r>
      <w:r w:rsidR="00190094">
        <w:t>техникума</w:t>
      </w:r>
      <w:r>
        <w:t>.</w:t>
      </w:r>
    </w:p>
    <w:p w:rsidR="00F13BB9" w:rsidRDefault="009B16C2">
      <w:pPr>
        <w:pStyle w:val="22"/>
        <w:framePr w:w="9974" w:h="7474" w:hRule="exact" w:wrap="none" w:vAnchor="page" w:hAnchor="page" w:x="1388" w:y="7538"/>
        <w:numPr>
          <w:ilvl w:val="1"/>
          <w:numId w:val="1"/>
        </w:numPr>
        <w:shd w:val="clear" w:color="auto" w:fill="auto"/>
        <w:tabs>
          <w:tab w:val="left" w:pos="526"/>
        </w:tabs>
        <w:spacing w:line="413" w:lineRule="exact"/>
        <w:ind w:firstLine="0"/>
        <w:jc w:val="both"/>
      </w:pPr>
      <w:r>
        <w:t>Заведующий библиотекой несет ответственность за выполнение возложенных на библиотеку задач и функций, определенных в данном Положении, за состояние техники</w:t>
      </w:r>
    </w:p>
    <w:p w:rsidR="00F13BB9" w:rsidRDefault="009B16C2">
      <w:pPr>
        <w:pStyle w:val="25"/>
        <w:framePr w:wrap="none" w:vAnchor="page" w:hAnchor="page" w:x="11199" w:y="15954"/>
        <w:shd w:val="clear" w:color="auto" w:fill="auto"/>
        <w:spacing w:line="220" w:lineRule="exact"/>
      </w:pPr>
      <w:r>
        <w:t>6</w:t>
      </w:r>
    </w:p>
    <w:p w:rsidR="00F13BB9" w:rsidRDefault="00F13BB9">
      <w:pPr>
        <w:rPr>
          <w:sz w:val="2"/>
          <w:szCs w:val="2"/>
        </w:rPr>
        <w:sectPr w:rsidR="00F13B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3BB9" w:rsidRDefault="009B16C2">
      <w:pPr>
        <w:pStyle w:val="22"/>
        <w:framePr w:w="9970" w:h="2125" w:hRule="exact" w:wrap="none" w:vAnchor="page" w:hAnchor="page" w:x="1390" w:y="1433"/>
        <w:shd w:val="clear" w:color="auto" w:fill="auto"/>
        <w:tabs>
          <w:tab w:val="left" w:pos="526"/>
        </w:tabs>
        <w:spacing w:line="413" w:lineRule="exact"/>
        <w:ind w:firstLine="0"/>
        <w:jc w:val="both"/>
      </w:pPr>
      <w:r>
        <w:lastRenderedPageBreak/>
        <w:t xml:space="preserve">безопасности, охрану труда и </w:t>
      </w:r>
      <w:r>
        <w:t>производственной санитарии; дает распоряжения и указания, обязательные для сотрудников библиотеки, и осуществляет проверку их исполнения.</w:t>
      </w:r>
    </w:p>
    <w:p w:rsidR="00F13BB9" w:rsidRDefault="009B16C2">
      <w:pPr>
        <w:pStyle w:val="22"/>
        <w:framePr w:w="9970" w:h="2125" w:hRule="exact" w:wrap="none" w:vAnchor="page" w:hAnchor="page" w:x="1390" w:y="1433"/>
        <w:numPr>
          <w:ilvl w:val="1"/>
          <w:numId w:val="1"/>
        </w:numPr>
        <w:shd w:val="clear" w:color="auto" w:fill="auto"/>
        <w:tabs>
          <w:tab w:val="left" w:pos="533"/>
        </w:tabs>
        <w:spacing w:line="413" w:lineRule="exact"/>
        <w:ind w:firstLine="0"/>
        <w:jc w:val="both"/>
      </w:pPr>
      <w:r>
        <w:t>Работник библиотеки может быть привлечен к ответственности: за ненадлежащее исполнение или неисполнение своих должност</w:t>
      </w:r>
      <w:r>
        <w:t>ных обязанностей в порядке, установленном действующим трудовым законодательством Российской Федерации.</w:t>
      </w:r>
    </w:p>
    <w:p w:rsidR="00F13BB9" w:rsidRDefault="009B16C2">
      <w:pPr>
        <w:pStyle w:val="25"/>
        <w:framePr w:wrap="none" w:vAnchor="page" w:hAnchor="page" w:x="11196" w:y="15949"/>
        <w:shd w:val="clear" w:color="auto" w:fill="auto"/>
        <w:spacing w:line="220" w:lineRule="exact"/>
      </w:pPr>
      <w:bookmarkStart w:id="6" w:name="_GoBack"/>
      <w:bookmarkEnd w:id="6"/>
      <w:r>
        <w:t>7</w:t>
      </w:r>
    </w:p>
    <w:p w:rsidR="00F13BB9" w:rsidRDefault="00F13BB9">
      <w:pPr>
        <w:rPr>
          <w:sz w:val="2"/>
          <w:szCs w:val="2"/>
        </w:rPr>
      </w:pPr>
    </w:p>
    <w:sectPr w:rsidR="00F13BB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6C2" w:rsidRDefault="009B16C2">
      <w:r>
        <w:separator/>
      </w:r>
    </w:p>
  </w:endnote>
  <w:endnote w:type="continuationSeparator" w:id="0">
    <w:p w:rsidR="009B16C2" w:rsidRDefault="009B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6C2" w:rsidRDefault="009B16C2"/>
  </w:footnote>
  <w:footnote w:type="continuationSeparator" w:id="0">
    <w:p w:rsidR="009B16C2" w:rsidRDefault="009B16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042B1"/>
    <w:multiLevelType w:val="multilevel"/>
    <w:tmpl w:val="A2785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7B5CD9"/>
    <w:multiLevelType w:val="multilevel"/>
    <w:tmpl w:val="6CE04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9E600B"/>
    <w:multiLevelType w:val="multilevel"/>
    <w:tmpl w:val="C0BCA27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13BB9"/>
    <w:rsid w:val="00190094"/>
    <w:rsid w:val="00281050"/>
    <w:rsid w:val="002D0A9E"/>
    <w:rsid w:val="009B16C2"/>
    <w:rsid w:val="00E52459"/>
    <w:rsid w:val="00F1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CECDA-2C35-4218-856B-DFC34EC2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1">
    <w:name w:val="Основной текст (8)"/>
    <w:basedOn w:val="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pt-1pt">
    <w:name w:val="Подпись к картинке + 14 pt;Курсив;Интервал -1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ind w:hanging="300"/>
      <w:jc w:val="center"/>
    </w:pPr>
    <w:rPr>
      <w:rFonts w:ascii="Times New Roman" w:eastAsia="Times New Roman" w:hAnsi="Times New Roman" w:cs="Times New Roman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</w:pPr>
    <w:rPr>
      <w:rFonts w:ascii="Century Gothic" w:eastAsia="Century Gothic" w:hAnsi="Century Gothic" w:cs="Century Gothic"/>
      <w:sz w:val="21"/>
      <w:szCs w:val="21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50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Татевик</cp:lastModifiedBy>
  <cp:revision>3</cp:revision>
  <dcterms:created xsi:type="dcterms:W3CDTF">2017-01-30T14:03:00Z</dcterms:created>
  <dcterms:modified xsi:type="dcterms:W3CDTF">2017-01-30T14:38:00Z</dcterms:modified>
</cp:coreProperties>
</file>